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4" w:after="0"/>
        <w:ind w:left="1518" w:right="1669" w:hanging="0"/>
        <w:jc w:val="center"/>
        <w:rPr>
          <w:b/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ДИСЦИПЛІНИ</w:t>
      </w:r>
    </w:p>
    <w:p>
      <w:pPr>
        <w:pStyle w:val="Style14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1"/>
        <w:spacing w:before="1" w:after="0"/>
        <w:ind w:left="1515" w:right="1669" w:hanging="0"/>
        <w:jc w:val="center"/>
        <w:rPr>
          <w:sz w:val="26"/>
        </w:rPr>
      </w:pPr>
      <w:r>
        <w:rPr/>
        <w:t>ОСНОВИ</w:t>
      </w:r>
      <w:r>
        <w:rPr>
          <w:spacing w:val="-3"/>
        </w:rPr>
        <w:t xml:space="preserve"> </w:t>
      </w:r>
      <w:r>
        <w:rPr/>
        <w:t>КОМП’ЮТЕРНОГО</w:t>
      </w:r>
      <w:r>
        <w:rPr>
          <w:spacing w:val="-2"/>
        </w:rPr>
        <w:t xml:space="preserve"> </w:t>
      </w:r>
      <w:r>
        <w:rPr/>
        <w:t>ЗОРУ</w:t>
      </w:r>
    </w:p>
    <w:p>
      <w:pPr>
        <w:pStyle w:val="Style14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lineRule="exact" w:line="322" w:before="0" w:after="0"/>
        <w:ind w:left="1919" w:right="1534" w:hanging="0"/>
        <w:jc w:val="center"/>
        <w:rPr>
          <w:sz w:val="28"/>
        </w:rPr>
      </w:pPr>
      <w:r>
        <w:rPr>
          <w:b/>
          <w:sz w:val="28"/>
        </w:rPr>
        <w:t>Освітня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13"/>
          <w:sz w:val="28"/>
        </w:rPr>
        <w:t xml:space="preserve"> </w:t>
      </w:r>
      <w:r>
        <w:rPr>
          <w:sz w:val="28"/>
        </w:rPr>
        <w:t>інженерія</w:t>
      </w:r>
    </w:p>
    <w:p>
      <w:pPr>
        <w:pStyle w:val="Normal"/>
        <w:spacing w:before="0" w:after="0"/>
        <w:ind w:left="1919" w:right="1534" w:hanging="0"/>
        <w:jc w:val="center"/>
        <w:rPr>
          <w:sz w:val="28"/>
        </w:rPr>
      </w:pPr>
      <w:r>
        <w:rPr>
          <w:b/>
          <w:sz w:val="28"/>
        </w:rPr>
        <w:t>Спеціальність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123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12"/>
          <w:sz w:val="28"/>
        </w:rPr>
        <w:t xml:space="preserve"> </w:t>
      </w:r>
      <w:r>
        <w:rPr>
          <w:sz w:val="28"/>
        </w:rPr>
        <w:t>інженерія</w:t>
      </w:r>
    </w:p>
    <w:p>
      <w:pPr>
        <w:pStyle w:val="Style14"/>
        <w:spacing w:before="11" w:after="0"/>
        <w:rPr>
          <w:sz w:val="27"/>
        </w:rPr>
      </w:pPr>
      <w:r>
        <w:rPr>
          <w:sz w:val="27"/>
        </w:rPr>
      </w:r>
    </w:p>
    <w:p>
      <w:pPr>
        <w:pStyle w:val="Style14"/>
        <w:ind w:left="3464" w:right="509" w:hanging="2559"/>
        <w:rPr>
          <w:sz w:val="26"/>
        </w:rPr>
      </w:pPr>
      <w:r>
        <w:rPr/>
        <w:t>Обсяг дисципліни 3 кредити ECTS, лекцій – 20 год, лабораторних робіт – 12</w:t>
      </w:r>
      <w:r>
        <w:rPr>
          <w:spacing w:val="-67"/>
        </w:rPr>
        <w:t xml:space="preserve"> </w:t>
      </w:r>
      <w:r>
        <w:rPr/>
        <w:t>год.</w:t>
      </w:r>
      <w:r>
        <w:rPr>
          <w:spacing w:val="-2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контролю</w:t>
      </w:r>
      <w:r>
        <w:rPr>
          <w:spacing w:val="-4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залік.</w:t>
      </w:r>
    </w:p>
    <w:p>
      <w:pPr>
        <w:pStyle w:val="Style14"/>
        <w:spacing w:before="10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91" w:leader="none"/>
        </w:tabs>
        <w:spacing w:lineRule="auto" w:line="240" w:before="0" w:after="0"/>
        <w:ind w:left="112" w:right="261" w:firstLine="708"/>
        <w:jc w:val="both"/>
        <w:rPr>
          <w:sz w:val="28"/>
        </w:rPr>
      </w:pPr>
      <w:r>
        <w:rPr>
          <w:b/>
          <w:sz w:val="28"/>
        </w:rPr>
        <w:t>Стислий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опис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Дисципліна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зору»</w:t>
      </w:r>
      <w:r>
        <w:rPr>
          <w:spacing w:val="1"/>
          <w:sz w:val="28"/>
        </w:rPr>
        <w:t xml:space="preserve"> </w:t>
      </w:r>
      <w:r>
        <w:rPr>
          <w:sz w:val="28"/>
        </w:rPr>
        <w:t>знайомить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комп’ютерним</w:t>
      </w:r>
      <w:r>
        <w:rPr>
          <w:spacing w:val="1"/>
          <w:sz w:val="28"/>
        </w:rPr>
        <w:t xml:space="preserve"> </w:t>
      </w:r>
      <w:r>
        <w:rPr>
          <w:sz w:val="28"/>
        </w:rPr>
        <w:t>зором,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зображень,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геометрію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камери,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багатовидову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геометрію,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руху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класифікацію. Вивчаються основні методи побудови додатків, які включають пошук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відомих моделей зображення, відновлення глибини за допомогою стерео зображень,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калібрування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камери,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вирівнювання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(панорами), відстеження та розпізнавання дій. Також розглядаються деякі 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зору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саме ці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84" w:leader="none"/>
        </w:tabs>
        <w:spacing w:lineRule="auto" w:line="240" w:before="2" w:after="0"/>
        <w:ind w:left="112" w:right="266" w:firstLine="708"/>
        <w:jc w:val="both"/>
        <w:rPr>
          <w:sz w:val="28"/>
        </w:rPr>
      </w:pPr>
      <w:r>
        <w:rPr>
          <w:b/>
          <w:sz w:val="28"/>
        </w:rPr>
        <w:t>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опанування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 за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сучасних алгоритмів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комп’ютерних систем.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1126" w:leader="none"/>
        </w:tabs>
        <w:spacing w:lineRule="auto" w:line="228" w:before="4" w:after="0"/>
        <w:ind w:left="112" w:right="264" w:firstLine="708"/>
        <w:jc w:val="both"/>
        <w:rPr>
          <w:sz w:val="26"/>
        </w:rPr>
      </w:pPr>
      <w:r>
        <w:rPr/>
        <w:t>Перелік компетентностей, яких набуде студент після опанування даної</w:t>
      </w:r>
      <w:r>
        <w:rPr>
          <w:spacing w:val="1"/>
        </w:rPr>
        <w:t xml:space="preserve"> </w:t>
      </w:r>
      <w:r>
        <w:rPr/>
        <w:t>дисципліни: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6" w:leader="none"/>
        </w:tabs>
        <w:spacing w:lineRule="auto" w:line="240" w:before="0" w:after="0"/>
        <w:ind w:left="112" w:right="262" w:firstLine="708"/>
        <w:jc w:val="both"/>
        <w:rPr>
          <w:sz w:val="28"/>
        </w:rPr>
      </w:pPr>
      <w:r>
        <w:rPr>
          <w:sz w:val="28"/>
        </w:rPr>
        <w:t>знання основних понять, термінології, теорії, моделей та методів в 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комп'ютерного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зору,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людини;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зору,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масштабними представленнями, виявленням країв та інших примітивів; розуміння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 стерео зору, стеження за рухом та розпізнаванням об'єктів; 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комп'ютерного зору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конкретної проблеми;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40" w:leader="none"/>
        </w:tabs>
        <w:spacing w:lineRule="auto" w:line="240" w:before="0" w:after="0"/>
        <w:ind w:left="112" w:right="265" w:firstLine="708"/>
        <w:jc w:val="both"/>
        <w:rPr>
          <w:sz w:val="28"/>
        </w:rPr>
      </w:pPr>
      <w:r>
        <w:rPr>
          <w:sz w:val="28"/>
        </w:rPr>
        <w:t>здатність використовувати системне мислення при проектуванні архітектури</w:t>
      </w:r>
      <w:r>
        <w:rPr>
          <w:spacing w:val="-67"/>
          <w:sz w:val="28"/>
        </w:rPr>
        <w:t xml:space="preserve"> </w:t>
      </w:r>
      <w:r>
        <w:rPr>
          <w:sz w:val="28"/>
        </w:rPr>
        <w:t>та плануванні проектів, що використовують системи комп’ютерного зору; виявляти</w:t>
      </w:r>
      <w:r>
        <w:rPr>
          <w:spacing w:val="1"/>
          <w:sz w:val="28"/>
        </w:rPr>
        <w:t xml:space="preserve"> </w:t>
      </w:r>
      <w:r>
        <w:rPr>
          <w:sz w:val="28"/>
        </w:rPr>
        <w:t>вузькі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їх;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будувати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знайдені</w:t>
      </w:r>
      <w:r>
        <w:rPr>
          <w:spacing w:val="3"/>
          <w:sz w:val="28"/>
        </w:rPr>
        <w:t xml:space="preserve"> </w:t>
      </w:r>
      <w:r>
        <w:rPr>
          <w:sz w:val="28"/>
        </w:rPr>
        <w:t>рішення;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3" w:leader="none"/>
        </w:tabs>
        <w:spacing w:lineRule="auto" w:line="240" w:before="0" w:after="0"/>
        <w:ind w:left="112" w:right="265" w:firstLine="708"/>
        <w:jc w:val="both"/>
        <w:rPr>
          <w:sz w:val="28"/>
        </w:rPr>
      </w:pPr>
      <w:r>
        <w:rPr>
          <w:sz w:val="28"/>
        </w:rPr>
        <w:t>володіння принципами побудови архітектури систем комп’ютерного зору;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 проектування і реалізацій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відмовостійких, масштабованих, продуктивних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сервісів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обробки візуальної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1102" w:leader="none"/>
        </w:tabs>
        <w:spacing w:lineRule="exact" w:line="319" w:before="2" w:after="0"/>
        <w:ind w:left="1101" w:right="0" w:hanging="281"/>
        <w:jc w:val="both"/>
        <w:rPr>
          <w:sz w:val="26"/>
        </w:rPr>
      </w:pPr>
      <w:r>
        <w:rPr/>
        <w:t>Сфера</w:t>
      </w:r>
      <w:r>
        <w:rPr>
          <w:spacing w:val="-3"/>
        </w:rPr>
        <w:t xml:space="preserve"> </w:t>
      </w:r>
      <w:r>
        <w:rPr/>
        <w:t>реалізації</w:t>
      </w:r>
      <w:r>
        <w:rPr>
          <w:spacing w:val="-5"/>
        </w:rPr>
        <w:t xml:space="preserve"> </w:t>
      </w:r>
      <w:r>
        <w:rPr/>
        <w:t>набутих</w:t>
      </w:r>
      <w:r>
        <w:rPr>
          <w:spacing w:val="-2"/>
        </w:rPr>
        <w:t xml:space="preserve"> </w:t>
      </w:r>
      <w:r>
        <w:rPr/>
        <w:t>компетентностей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майбутній</w:t>
      </w:r>
      <w:r>
        <w:rPr>
          <w:spacing w:val="-4"/>
        </w:rPr>
        <w:t xml:space="preserve"> </w:t>
      </w:r>
      <w:r>
        <w:rPr/>
        <w:t>професії.</w:t>
      </w:r>
    </w:p>
    <w:p>
      <w:pPr>
        <w:sectPr>
          <w:type w:val="nextPage"/>
          <w:pgSz w:w="11906" w:h="16838"/>
          <w:pgMar w:left="1020" w:right="300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Style14"/>
        <w:ind w:left="112" w:right="265" w:firstLine="566"/>
        <w:jc w:val="both"/>
        <w:rPr>
          <w:sz w:val="26"/>
        </w:rPr>
      </w:pPr>
      <w:r>
        <w:rPr/>
        <w:t>Комп'ютерний</w:t>
      </w:r>
      <w:r>
        <w:rPr>
          <w:spacing w:val="1"/>
        </w:rPr>
        <w:t xml:space="preserve"> </w:t>
      </w:r>
      <w:r>
        <w:rPr/>
        <w:t>зір</w:t>
      </w:r>
      <w:r>
        <w:rPr>
          <w:spacing w:val="1"/>
        </w:rPr>
        <w:t xml:space="preserve"> </w:t>
      </w:r>
      <w:r>
        <w:rPr/>
        <w:t>було</w:t>
      </w:r>
      <w:r>
        <w:rPr>
          <w:spacing w:val="1"/>
        </w:rPr>
        <w:t xml:space="preserve"> </w:t>
      </w:r>
      <w:r>
        <w:rPr/>
        <w:t>адаптовано</w:t>
      </w:r>
      <w:r>
        <w:rPr>
          <w:spacing w:val="1"/>
        </w:rPr>
        <w:t xml:space="preserve"> </w:t>
      </w:r>
      <w:r>
        <w:rPr/>
        <w:t>більшістю</w:t>
      </w:r>
      <w:r>
        <w:rPr>
          <w:spacing w:val="1"/>
        </w:rPr>
        <w:t xml:space="preserve"> </w:t>
      </w:r>
      <w:r>
        <w:rPr/>
        <w:t>компаній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вирішення</w:t>
      </w:r>
      <w:r>
        <w:rPr>
          <w:spacing w:val="1"/>
        </w:rPr>
        <w:t xml:space="preserve"> </w:t>
      </w:r>
      <w:r>
        <w:rPr/>
        <w:t>різноманітних</w:t>
      </w:r>
      <w:r>
        <w:rPr>
          <w:spacing w:val="1"/>
        </w:rPr>
        <w:t xml:space="preserve"> </w:t>
      </w:r>
      <w:r>
        <w:rPr/>
        <w:t>практичних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попит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системи</w:t>
      </w:r>
      <w:r>
        <w:rPr>
          <w:spacing w:val="1"/>
        </w:rPr>
        <w:t xml:space="preserve"> </w:t>
      </w:r>
      <w:r>
        <w:rPr/>
        <w:t>комп'ютерного</w:t>
      </w:r>
      <w:r>
        <w:rPr>
          <w:spacing w:val="1"/>
        </w:rPr>
        <w:t xml:space="preserve"> </w:t>
      </w:r>
      <w:r>
        <w:rPr/>
        <w:t>зору</w:t>
      </w:r>
      <w:r>
        <w:rPr>
          <w:spacing w:val="70"/>
        </w:rPr>
        <w:t xml:space="preserve"> </w:t>
      </w:r>
      <w:r>
        <w:rPr/>
        <w:t>та</w:t>
      </w:r>
      <w:r>
        <w:rPr>
          <w:spacing w:val="1"/>
        </w:rPr>
        <w:t xml:space="preserve"> </w:t>
      </w:r>
      <w:r>
        <w:rPr/>
        <w:t>подібних технологій швидко зростає. Здатність точно вирішувати проблеми швидко,</w:t>
      </w:r>
      <w:r>
        <w:rPr>
          <w:spacing w:val="-67"/>
        </w:rPr>
        <w:t xml:space="preserve"> </w:t>
      </w:r>
      <w:r>
        <w:rPr/>
        <w:t>у великих масштабах і з меншими витратами - головна причина цього швидкого</w:t>
      </w:r>
      <w:r>
        <w:rPr>
          <w:spacing w:val="1"/>
        </w:rPr>
        <w:t xml:space="preserve"> </w:t>
      </w:r>
      <w:r>
        <w:rPr/>
        <w:t>зростання.</w:t>
      </w:r>
      <w:r>
        <w:rPr>
          <w:spacing w:val="1"/>
        </w:rPr>
        <w:t xml:space="preserve"> </w:t>
      </w:r>
      <w:r>
        <w:rPr/>
        <w:t>Оскільки</w:t>
      </w:r>
      <w:r>
        <w:rPr>
          <w:spacing w:val="1"/>
        </w:rPr>
        <w:t xml:space="preserve"> </w:t>
      </w:r>
      <w:r>
        <w:rPr/>
        <w:t>потужність</w:t>
      </w:r>
      <w:r>
        <w:rPr>
          <w:spacing w:val="1"/>
        </w:rPr>
        <w:t xml:space="preserve"> </w:t>
      </w:r>
      <w:r>
        <w:rPr/>
        <w:t>комп'ютера</w:t>
      </w:r>
      <w:r>
        <w:rPr>
          <w:spacing w:val="1"/>
        </w:rPr>
        <w:t xml:space="preserve"> </w:t>
      </w:r>
      <w:r>
        <w:rPr/>
        <w:t>стає</w:t>
      </w:r>
      <w:r>
        <w:rPr>
          <w:spacing w:val="1"/>
        </w:rPr>
        <w:t xml:space="preserve"> </w:t>
      </w:r>
      <w:r>
        <w:rPr/>
        <w:t>дешевшою,</w:t>
      </w:r>
      <w:r>
        <w:rPr>
          <w:spacing w:val="1"/>
        </w:rPr>
        <w:t xml:space="preserve"> </w:t>
      </w:r>
      <w:r>
        <w:rPr/>
        <w:t>доступнішою</w:t>
      </w:r>
      <w:r>
        <w:rPr>
          <w:spacing w:val="1"/>
        </w:rPr>
        <w:t xml:space="preserve"> </w:t>
      </w:r>
      <w:r>
        <w:rPr/>
        <w:t>та</w:t>
      </w:r>
      <w:r>
        <w:rPr>
          <w:spacing w:val="1"/>
        </w:rPr>
        <w:t xml:space="preserve"> </w:t>
      </w:r>
      <w:r>
        <w:rPr/>
        <w:t>портативнішою, то можна очікувати, що найближчим часом зростатиме кількість</w:t>
      </w:r>
      <w:r>
        <w:rPr>
          <w:spacing w:val="1"/>
        </w:rPr>
        <w:t xml:space="preserve"> </w:t>
      </w:r>
      <w:r>
        <w:rPr/>
        <w:t>програм</w:t>
      </w:r>
      <w:r>
        <w:rPr>
          <w:spacing w:val="-1"/>
        </w:rPr>
        <w:t xml:space="preserve"> </w:t>
      </w:r>
      <w:r>
        <w:rPr/>
        <w:t>комп’ютерного</w:t>
      </w:r>
      <w:r>
        <w:rPr>
          <w:spacing w:val="1"/>
        </w:rPr>
        <w:t xml:space="preserve"> </w:t>
      </w:r>
      <w:r>
        <w:rPr/>
        <w:t>зору</w:t>
      </w:r>
      <w:r>
        <w:rPr>
          <w:spacing w:val="-4"/>
        </w:rPr>
        <w:t xml:space="preserve"> </w:t>
      </w:r>
      <w:r>
        <w:rPr/>
        <w:t>для підприємств.</w:t>
      </w:r>
    </w:p>
    <w:p>
      <w:pPr>
        <w:pStyle w:val="Style14"/>
        <w:spacing w:before="61" w:after="0"/>
        <w:ind w:left="112" w:right="261" w:firstLine="566"/>
        <w:jc w:val="both"/>
        <w:rPr>
          <w:sz w:val="26"/>
        </w:rPr>
      </w:pPr>
      <w:r>
        <w:rPr/>
        <w:t>Системи комп’ютерного зору широко застосовуються: в електронній комерції,</w:t>
      </w:r>
      <w:r>
        <w:rPr>
          <w:spacing w:val="1"/>
        </w:rPr>
        <w:t xml:space="preserve"> </w:t>
      </w:r>
      <w:r>
        <w:rPr/>
        <w:t>банківській</w:t>
      </w:r>
      <w:r>
        <w:rPr>
          <w:spacing w:val="1"/>
        </w:rPr>
        <w:t xml:space="preserve"> </w:t>
      </w:r>
      <w:r>
        <w:rPr/>
        <w:t>справі,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галузі</w:t>
      </w:r>
      <w:r>
        <w:rPr>
          <w:spacing w:val="1"/>
        </w:rPr>
        <w:t xml:space="preserve"> </w:t>
      </w:r>
      <w:r>
        <w:rPr/>
        <w:t>охорони</w:t>
      </w:r>
      <w:r>
        <w:rPr>
          <w:spacing w:val="1"/>
        </w:rPr>
        <w:t xml:space="preserve"> </w:t>
      </w:r>
      <w:r>
        <w:rPr/>
        <w:t>здоров'я,</w:t>
      </w:r>
      <w:r>
        <w:rPr>
          <w:spacing w:val="1"/>
        </w:rPr>
        <w:t xml:space="preserve"> </w:t>
      </w:r>
      <w:r>
        <w:rPr/>
        <w:t>автомобільній</w:t>
      </w:r>
      <w:r>
        <w:rPr>
          <w:spacing w:val="1"/>
        </w:rPr>
        <w:t xml:space="preserve"> </w:t>
      </w:r>
      <w:r>
        <w:rPr/>
        <w:t>промисловості,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страхуванні,</w:t>
      </w:r>
      <w:r>
        <w:rPr>
          <w:spacing w:val="1"/>
        </w:rPr>
        <w:t xml:space="preserve"> </w:t>
      </w:r>
      <w:r>
        <w:rPr/>
        <w:t>маркетингу,</w:t>
      </w:r>
      <w:r>
        <w:rPr>
          <w:spacing w:val="1"/>
        </w:rPr>
        <w:t xml:space="preserve"> </w:t>
      </w:r>
      <w:r>
        <w:rPr/>
        <w:t>роздрібній</w:t>
      </w:r>
      <w:r>
        <w:rPr>
          <w:spacing w:val="1"/>
        </w:rPr>
        <w:t xml:space="preserve"> </w:t>
      </w:r>
      <w:r>
        <w:rPr/>
        <w:t>торгівлі,</w:t>
      </w:r>
      <w:r>
        <w:rPr>
          <w:spacing w:val="1"/>
        </w:rPr>
        <w:t xml:space="preserve"> </w:t>
      </w:r>
      <w:r>
        <w:rPr/>
        <w:t>виробництві,</w:t>
      </w:r>
      <w:r>
        <w:rPr>
          <w:spacing w:val="1"/>
        </w:rPr>
        <w:t xml:space="preserve"> </w:t>
      </w:r>
      <w:r>
        <w:rPr/>
        <w:t>спорті,</w:t>
      </w:r>
      <w:r>
        <w:rPr>
          <w:spacing w:val="1"/>
        </w:rPr>
        <w:t xml:space="preserve"> </w:t>
      </w:r>
      <w:r>
        <w:rPr/>
        <w:t>логістиці</w:t>
      </w:r>
      <w:r>
        <w:rPr>
          <w:spacing w:val="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ланцюзі</w:t>
      </w:r>
      <w:r>
        <w:rPr>
          <w:spacing w:val="-4"/>
        </w:rPr>
        <w:t xml:space="preserve"> </w:t>
      </w:r>
      <w:r>
        <w:rPr/>
        <w:t>поставок,</w:t>
      </w:r>
      <w:r>
        <w:rPr>
          <w:spacing w:val="-1"/>
        </w:rPr>
        <w:t xml:space="preserve"> </w:t>
      </w:r>
      <w:r>
        <w:rPr/>
        <w:t>радіології</w:t>
      </w:r>
      <w:r>
        <w:rPr>
          <w:spacing w:val="2"/>
        </w:rPr>
        <w:t xml:space="preserve"> </w:t>
      </w:r>
      <w:r>
        <w:rPr/>
        <w:t>тощо.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28" w:before="4" w:after="0"/>
        <w:ind w:left="112" w:right="269" w:firstLine="708"/>
        <w:jc w:val="both"/>
        <w:rPr>
          <w:sz w:val="26"/>
        </w:rPr>
      </w:pPr>
      <w:r>
        <w:rPr/>
        <w:t>Взаємозв’язок дисципліни з іншими дисциплінами навчального плану</w:t>
      </w:r>
      <w:r>
        <w:rPr>
          <w:spacing w:val="1"/>
        </w:rPr>
        <w:t xml:space="preserve"> </w:t>
      </w:r>
      <w:r>
        <w:rPr/>
        <w:t>та вимоги</w:t>
      </w:r>
      <w:r>
        <w:rPr>
          <w:spacing w:val="-2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попередньо набутих компетентностей</w:t>
      </w:r>
      <w:r>
        <w:rPr>
          <w:spacing w:val="-2"/>
        </w:rPr>
        <w:t xml:space="preserve"> </w:t>
      </w:r>
      <w:r>
        <w:rPr/>
        <w:t>(за потребою).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6" w:leader="none"/>
        </w:tabs>
        <w:spacing w:lineRule="exact" w:line="319" w:before="0" w:after="0"/>
        <w:ind w:left="965" w:right="0" w:hanging="210"/>
        <w:jc w:val="left"/>
        <w:rPr>
          <w:sz w:val="28"/>
        </w:rPr>
      </w:pPr>
      <w:r>
        <w:rPr>
          <w:sz w:val="28"/>
        </w:rPr>
        <w:t>програмування.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6" w:leader="none"/>
        </w:tabs>
        <w:spacing w:lineRule="exact" w:line="322" w:before="0" w:after="0"/>
        <w:ind w:left="965" w:right="0" w:hanging="210"/>
        <w:jc w:val="left"/>
        <w:rPr>
          <w:sz w:val="28"/>
        </w:rPr>
      </w:pPr>
      <w:r>
        <w:rPr>
          <w:sz w:val="28"/>
        </w:rPr>
        <w:t>системне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програмування.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6" w:leader="none"/>
        </w:tabs>
        <w:spacing w:lineRule="exact" w:line="322" w:before="0" w:after="0"/>
        <w:ind w:left="965" w:right="0" w:hanging="210"/>
        <w:jc w:val="left"/>
        <w:rPr>
          <w:sz w:val="28"/>
        </w:rPr>
      </w:pPr>
      <w:r>
        <w:rPr>
          <w:sz w:val="28"/>
        </w:rPr>
        <w:t>системне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1" w:leader="none"/>
        </w:tabs>
        <w:spacing w:lineRule="exact" w:line="322" w:before="0" w:after="0"/>
        <w:ind w:left="960" w:right="0" w:hanging="282"/>
        <w:jc w:val="left"/>
        <w:rPr>
          <w:sz w:val="28"/>
        </w:rPr>
      </w:pPr>
      <w:r>
        <w:rPr>
          <w:b/>
          <w:sz w:val="28"/>
        </w:rPr>
        <w:t>Мови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викладання: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українська.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1" w:leader="none"/>
        </w:tabs>
        <w:spacing w:lineRule="auto" w:line="240" w:before="0" w:after="0"/>
        <w:ind w:left="960" w:right="0" w:hanging="282"/>
        <w:jc w:val="left"/>
        <w:rPr>
          <w:sz w:val="28"/>
        </w:rPr>
      </w:pPr>
      <w:r>
        <w:rPr>
          <w:b/>
          <w:sz w:val="28"/>
        </w:rPr>
        <w:t>Викладачі: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д.т.н.,</w:t>
      </w:r>
      <w:r>
        <w:rPr>
          <w:spacing w:val="-3"/>
          <w:sz w:val="28"/>
        </w:rPr>
        <w:t xml:space="preserve"> </w:t>
      </w:r>
      <w:r>
        <w:rPr>
          <w:sz w:val="28"/>
        </w:rPr>
        <w:t>проф.</w:t>
      </w:r>
      <w:r>
        <w:rPr>
          <w:spacing w:val="-3"/>
          <w:sz w:val="28"/>
        </w:rPr>
        <w:t xml:space="preserve"> </w:t>
      </w:r>
      <w:r>
        <w:rPr>
          <w:sz w:val="28"/>
        </w:rPr>
        <w:t>каф.</w:t>
      </w:r>
      <w:r>
        <w:rPr>
          <w:spacing w:val="-3"/>
          <w:sz w:val="28"/>
        </w:rPr>
        <w:t xml:space="preserve"> </w:t>
      </w:r>
      <w:r>
        <w:rPr>
          <w:sz w:val="28"/>
        </w:rPr>
        <w:t>КІТС</w:t>
      </w:r>
      <w:r>
        <w:rPr>
          <w:spacing w:val="-3"/>
          <w:sz w:val="28"/>
        </w:rPr>
        <w:t xml:space="preserve"> </w:t>
      </w:r>
      <w:r>
        <w:rPr>
          <w:sz w:val="28"/>
        </w:rPr>
        <w:t>Безсонов</w:t>
      </w:r>
      <w:r>
        <w:rPr>
          <w:spacing w:val="-2"/>
          <w:sz w:val="28"/>
        </w:rPr>
        <w:t xml:space="preserve"> </w:t>
      </w:r>
      <w:r>
        <w:rPr>
          <w:sz w:val="28"/>
        </w:rPr>
        <w:t>О.О.</w:t>
      </w:r>
    </w:p>
    <w:p>
      <w:pPr>
        <w:pStyle w:val="Style14"/>
        <w:spacing w:before="2" w:after="0"/>
        <w:ind w:left="821" w:right="0" w:hanging="0"/>
        <w:rPr>
          <w:sz w:val="26"/>
        </w:rPr>
      </w:pPr>
      <w:r>
        <w:rPr/>
        <w:t>Кількість</w:t>
      </w:r>
      <w:r>
        <w:rPr>
          <w:spacing w:val="-3"/>
        </w:rPr>
        <w:t xml:space="preserve"> </w:t>
      </w:r>
      <w:r>
        <w:rPr/>
        <w:t>студентів,</w:t>
      </w:r>
      <w:r>
        <w:rPr>
          <w:spacing w:val="-6"/>
        </w:rPr>
        <w:t xml:space="preserve"> </w:t>
      </w:r>
      <w:r>
        <w:rPr/>
        <w:t>яку</w:t>
      </w:r>
      <w:r>
        <w:rPr>
          <w:spacing w:val="-5"/>
        </w:rPr>
        <w:t xml:space="preserve"> </w:t>
      </w:r>
      <w:r>
        <w:rPr/>
        <w:t>пропонується</w:t>
      </w:r>
      <w:r>
        <w:rPr>
          <w:spacing w:val="-2"/>
        </w:rPr>
        <w:t xml:space="preserve"> </w:t>
      </w:r>
      <w:r>
        <w:rPr/>
        <w:t>записувати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цей</w:t>
      </w:r>
      <w:r>
        <w:rPr>
          <w:spacing w:val="-1"/>
        </w:rPr>
        <w:t xml:space="preserve"> </w:t>
      </w:r>
      <w:r>
        <w:rPr/>
        <w:t>курс</w:t>
      </w:r>
      <w:r>
        <w:rPr>
          <w:spacing w:val="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1-2</w:t>
      </w:r>
      <w:r>
        <w:rPr>
          <w:spacing w:val="-1"/>
        </w:rPr>
        <w:t xml:space="preserve"> </w:t>
      </w:r>
      <w:r>
        <w:rPr/>
        <w:t>групи.</w:t>
      </w:r>
    </w:p>
    <w:sectPr>
      <w:type w:val="nextPage"/>
      <w:pgSz w:w="11906" w:h="16838"/>
      <w:pgMar w:left="1020" w:right="300" w:gutter="0" w:header="0" w:top="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" w:hanging="370"/>
      </w:pPr>
      <w:rPr>
        <w:sz w:val="28"/>
        <w:spacing w:val="0"/>
        <w:b/>
        <w:szCs w:val="28"/>
        <w:bCs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8" w:hanging="286"/>
      </w:pPr>
      <w:rPr>
        <w:spacing w:val="0"/>
        <w:b/>
        <w:bCs/>
        <w:w w:val="99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31" w:hanging="286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63" w:hanging="286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5" w:hanging="286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7" w:hanging="286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9" w:hanging="286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286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2" w:hanging="286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112" w:hanging="408"/>
      </w:pPr>
      <w:rPr>
        <w:rFonts w:ascii="Times New Roman" w:hAnsi="Times New Roman" w:cs="Times New Roman" w:hint="default"/>
        <w:sz w:val="28"/>
        <w:szCs w:val="28"/>
        <w:w w:val="100"/>
        <w:lang w:val="uk-UA" w:eastAsia="en-US" w:bidi="ar-SA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12" w:hanging="708"/>
      </w:pPr>
      <w:rPr>
        <w:rFonts w:ascii="Times New Roman" w:hAnsi="Times New Roman" w:cs="Times New Roman" w:hint="default"/>
        <w:sz w:val="28"/>
        <w:szCs w:val="28"/>
        <w:w w:val="100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3" w:hanging="708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9" w:hanging="708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6" w:hanging="708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708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9" w:hanging="708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6" w:hanging="708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3" w:hanging="708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ind w:left="11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98" w:right="0" w:firstLine="70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LibreOffice/7.2.1.2$Linux_X86_64 LibreOffice_project/87b77fad49947c1441b67c559c339af8f3517e22</Application>
  <AppVersion>15.0000</AppVersion>
  <Pages>2</Pages>
  <Words>409</Words>
  <Characters>3058</Characters>
  <CharactersWithSpaces>3438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2021-10-12T14:31:22Z</dcterms:created>
  <dc:creator/>
  <dc:description/>
  <dc:language>ru-RU</dc:language>
  <cp:lastModifiedBy/>
  <dcterms:modified xsi:type="dcterms:W3CDTF">2021-10-12T19:06:27Z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2021-10-12T00:00:00Z</vt:filetime>
  </property>
</Properties>
</file>